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E1E" w:rsidRPr="00D52E1E" w:rsidRDefault="003B4FE5" w:rsidP="00F3744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1C1C1C"/>
          <w:sz w:val="1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color w:val="1C1C1C"/>
          <w:sz w:val="16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903605" y="541655"/>
            <wp:positionH relativeFrom="margin">
              <wp:align>left</wp:align>
            </wp:positionH>
            <wp:positionV relativeFrom="margin">
              <wp:align>top</wp:align>
            </wp:positionV>
            <wp:extent cx="6119495" cy="35306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и срочно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7446" w:rsidRPr="000076C7" w:rsidRDefault="00F37446" w:rsidP="002C338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1C1C1C"/>
          <w:sz w:val="2"/>
          <w:szCs w:val="28"/>
          <w:lang w:eastAsia="ru-RU"/>
        </w:rPr>
      </w:pPr>
    </w:p>
    <w:p w:rsidR="00166E8F" w:rsidRDefault="00166E8F" w:rsidP="002C338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1C1C1C"/>
          <w:szCs w:val="28"/>
          <w:lang w:eastAsia="ru-RU"/>
        </w:rPr>
      </w:pPr>
    </w:p>
    <w:p w:rsidR="00E22977" w:rsidRDefault="00E22977" w:rsidP="00E229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36"/>
          <w:lang w:eastAsia="ru-RU"/>
        </w:rPr>
      </w:pPr>
      <w:r w:rsidRPr="00E22977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36"/>
          <w:lang w:eastAsia="ru-RU"/>
        </w:rPr>
        <w:t xml:space="preserve">Прокуратура </w:t>
      </w:r>
      <w:r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36"/>
          <w:lang w:eastAsia="ru-RU"/>
        </w:rPr>
        <w:t xml:space="preserve">Перемышльского района </w:t>
      </w:r>
      <w:r w:rsidRPr="00E22977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36"/>
          <w:lang w:eastAsia="ru-RU"/>
        </w:rPr>
        <w:t xml:space="preserve">напоминает </w:t>
      </w:r>
    </w:p>
    <w:p w:rsidR="001A697D" w:rsidRDefault="00E22977" w:rsidP="00E229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36"/>
          <w:lang w:eastAsia="ru-RU"/>
        </w:rPr>
      </w:pPr>
      <w:r w:rsidRPr="00E22977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36"/>
          <w:lang w:eastAsia="ru-RU"/>
        </w:rPr>
        <w:t>об опасности весеннего льда на водоемах</w:t>
      </w:r>
    </w:p>
    <w:p w:rsidR="00E22977" w:rsidRDefault="00E22977" w:rsidP="00E229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36"/>
          <w:lang w:eastAsia="ru-RU"/>
        </w:rPr>
      </w:pPr>
    </w:p>
    <w:p w:rsidR="00E22977" w:rsidRDefault="00E22977" w:rsidP="00E229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</w:pPr>
      <w:r w:rsidRPr="00E22977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 xml:space="preserve">Ежегодно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 xml:space="preserve">весенний </w:t>
      </w:r>
      <w:r w:rsidRPr="00E22977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 xml:space="preserve">лед становится причиной гибели людей.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С</w:t>
      </w:r>
      <w:r w:rsidRPr="00E22977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реди погибших чаще всего оказываются дети.</w:t>
      </w:r>
      <w:r w:rsidR="003740C7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 xml:space="preserve"> </w:t>
      </w:r>
    </w:p>
    <w:p w:rsidR="00E22977" w:rsidRDefault="00E22977" w:rsidP="00E229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</w:pPr>
      <w:r w:rsidRPr="00E22977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Общеизвестно, что весенний лед крайне опасен и категорически запрещается выходить на него во время весеннего паводка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 xml:space="preserve">, </w:t>
      </w:r>
      <w:r w:rsidRPr="00E22977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ледохода и если его толщина составляет меньше 7 см.</w:t>
      </w:r>
    </w:p>
    <w:p w:rsidR="00E22977" w:rsidRPr="00E22977" w:rsidRDefault="00E22977" w:rsidP="00E229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</w:pPr>
      <w:r w:rsidRPr="00E22977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 xml:space="preserve">Нужно </w:t>
      </w:r>
      <w:r w:rsidR="003740C7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 xml:space="preserve">всегда помнить, что </w:t>
      </w:r>
      <w:r w:rsidRPr="00E22977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на одном и том же водоеме может быть разная толщина льда</w:t>
      </w:r>
      <w:r w:rsidR="003740C7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 xml:space="preserve">. </w:t>
      </w:r>
      <w:r w:rsidRPr="00E22977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 xml:space="preserve">Его надежность можно определить по цвету: если лед матово-белый или желтоватый, то он крайне ненадежен. Самый прочный лед имеет оттенки от </w:t>
      </w:r>
      <w:proofErr w:type="gramStart"/>
      <w:r w:rsidRPr="00E22977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синего</w:t>
      </w:r>
      <w:proofErr w:type="gramEnd"/>
      <w:r w:rsidRPr="00E22977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 xml:space="preserve"> до прозрачного. Если лед начинает трещать, нужно тем же маршрутом идти обратно, так </w:t>
      </w:r>
      <w:proofErr w:type="gramStart"/>
      <w:r w:rsidRPr="00E22977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как</w:t>
      </w:r>
      <w:proofErr w:type="gramEnd"/>
      <w:r w:rsidRPr="00E22977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 xml:space="preserve"> двигаясь дальше, в любой момент можно провалиться.</w:t>
      </w:r>
    </w:p>
    <w:p w:rsidR="00E22977" w:rsidRPr="00E22977" w:rsidRDefault="00E22977" w:rsidP="00E229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</w:pPr>
      <w:r w:rsidRPr="00E22977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 xml:space="preserve">Чтобы избежать трагедии необходимо соблюдать элементарные правила безопасности. </w:t>
      </w:r>
    </w:p>
    <w:p w:rsidR="00E22977" w:rsidRPr="00E22977" w:rsidRDefault="00E22977" w:rsidP="00E229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</w:pPr>
      <w:r w:rsidRPr="00E22977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Прежде чем выйти на</w:t>
      </w:r>
      <w:r w:rsidR="003740C7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 xml:space="preserve"> лед </w:t>
      </w:r>
      <w:r w:rsidRPr="00E22977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необходимо убедиться в его прочности. Ни в коем случае не нужно проверять прочность льда ударом ноги</w:t>
      </w:r>
      <w:r w:rsidR="003740C7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!</w:t>
      </w:r>
      <w:r w:rsidRPr="00E22977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 xml:space="preserve"> В случае появления признаков непрочности льда (треск, </w:t>
      </w:r>
      <w:proofErr w:type="spellStart"/>
      <w:r w:rsidRPr="00E22977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прогибание</w:t>
      </w:r>
      <w:proofErr w:type="spellEnd"/>
      <w:r w:rsidRPr="00E22977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, наличие воды на поверхности льда) необходимо немедленно вернуться на берег, при этом идти следует широко расставленными ногами, не отрывая их от поверхности л</w:t>
      </w:r>
      <w:r w:rsidR="003740C7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ьда, в крайнем случае – ползти.</w:t>
      </w:r>
    </w:p>
    <w:p w:rsidR="00E22977" w:rsidRPr="00E22977" w:rsidRDefault="00E22977" w:rsidP="00E229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</w:pPr>
      <w:r w:rsidRPr="00E22977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 xml:space="preserve">Если вы оказались в полынье, нужно стараться держаться на плаву, обеими руками цепляться за кромку льда, попытаться перевернуться на спину и ногами упереться в другую кромку льда, чтобы вытолкнуть себя. </w:t>
      </w:r>
    </w:p>
    <w:p w:rsidR="003740C7" w:rsidRDefault="00E22977" w:rsidP="00E229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</w:pPr>
      <w:r w:rsidRPr="00E22977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 xml:space="preserve">Если на ваших глазах человек провалился под лед, действовать важно быстро, но осторожно: не приближайтесь к полынье стоя, используйте длинные предметы (шарф, ремень, лыжи) с расстояния 3-4 метра. Вытаскивать человека </w:t>
      </w:r>
      <w:r w:rsidRPr="00E22977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lastRenderedPageBreak/>
        <w:t xml:space="preserve">с полыньи нужно ползком, возвращаясь тем же путем. После необходимо снять мокрую одежду, переодеть в сухое, укутать, дать горячее питье. Нельзя при этом растирать снегом, резко согревать горячим душем или употреблять алкоголь. </w:t>
      </w:r>
    </w:p>
    <w:p w:rsidR="003740C7" w:rsidRDefault="00E22977" w:rsidP="00E229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</w:pPr>
      <w:r w:rsidRPr="00E22977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 xml:space="preserve"> </w:t>
      </w:r>
      <w:r w:rsidR="003740C7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Р</w:t>
      </w:r>
      <w:r w:rsidRPr="00E22977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одителям следует поговорить</w:t>
      </w:r>
      <w:r w:rsidR="003740C7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 xml:space="preserve"> </w:t>
      </w:r>
      <w:r w:rsidRPr="00E22977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 xml:space="preserve">с детьми и предупредить их об опасности тонкого льда. </w:t>
      </w:r>
    </w:p>
    <w:p w:rsidR="00E22977" w:rsidRDefault="00E22977" w:rsidP="00E229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</w:pPr>
      <w:r w:rsidRPr="00E22977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Не оставляйте детей без присмотра у водоема, так как простое детское любопытство, их беспечность и отсутствие жизненного опыта толкают детей на необдуманные поступки.</w:t>
      </w:r>
    </w:p>
    <w:p w:rsidR="001E6012" w:rsidRDefault="001E6012" w:rsidP="00E229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</w:pPr>
    </w:p>
    <w:p w:rsidR="00E22977" w:rsidRPr="00E22977" w:rsidRDefault="00E22977" w:rsidP="00E229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</w:pPr>
    </w:p>
    <w:p w:rsidR="001E6012" w:rsidRDefault="001E6012" w:rsidP="001E60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36"/>
          <w:u w:val="single"/>
          <w:lang w:eastAsia="ru-RU"/>
        </w:rPr>
      </w:pPr>
      <w:r w:rsidRPr="001E601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36"/>
          <w:u w:val="single"/>
          <w:lang w:eastAsia="ru-RU"/>
        </w:rPr>
        <w:t>Уважаемые родители!</w:t>
      </w:r>
    </w:p>
    <w:p w:rsidR="001E6012" w:rsidRPr="001E6012" w:rsidRDefault="001E6012" w:rsidP="001E601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</w:pPr>
    </w:p>
    <w:p w:rsidR="001E6012" w:rsidRDefault="001E6012" w:rsidP="001E6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</w:pPr>
      <w:r w:rsidRPr="001E6012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1.</w:t>
      </w:r>
      <w:r w:rsidRPr="001E6012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 </w:t>
      </w:r>
      <w:r w:rsidRPr="001E6012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Формируйте у детей навыки обеспечения личной безопасности.</w:t>
      </w:r>
    </w:p>
    <w:p w:rsidR="001E6012" w:rsidRDefault="001E6012" w:rsidP="001E6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</w:pPr>
      <w:r w:rsidRPr="001E6012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2.</w:t>
      </w:r>
      <w:r w:rsidRPr="001E6012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 </w:t>
      </w:r>
      <w:r w:rsidRPr="001E6012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Проводите с детьми беседы, объясняя важные правила, соблюдение которых поможет сохранить жизнь.</w:t>
      </w:r>
    </w:p>
    <w:p w:rsidR="001E6012" w:rsidRDefault="001E6012" w:rsidP="001E6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</w:pPr>
      <w:r w:rsidRPr="001E6012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3.</w:t>
      </w:r>
      <w:r w:rsidRPr="001E6012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 </w:t>
      </w:r>
      <w:r w:rsidRPr="001E6012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Постоянно будьте в курсе, где и с кем ваш ребенок, контролируйте место пребывания детей.</w:t>
      </w:r>
    </w:p>
    <w:p w:rsidR="001E6012" w:rsidRDefault="001E6012" w:rsidP="001E6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4</w:t>
      </w:r>
      <w:r w:rsidRPr="001E6012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.</w:t>
      </w:r>
      <w:r w:rsidRPr="001E6012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 </w:t>
      </w:r>
      <w:r w:rsidRPr="001E6012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Не разрешайте детям разговаривать с незнакомыми людьми, садиться в незнакомый транспорт; трогать незнакомые предметы</w:t>
      </w:r>
      <w:proofErr w:type="gramStart"/>
      <w:r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 xml:space="preserve"> Напомните, что </w:t>
      </w:r>
      <w:r w:rsidRPr="001E6012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 xml:space="preserve">о подозрительных людях и предметах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 xml:space="preserve">необходимо </w:t>
      </w:r>
      <w:r w:rsidRPr="001E6012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немедленно сообщать взрослым.</w:t>
      </w:r>
    </w:p>
    <w:p w:rsidR="001E6012" w:rsidRDefault="001E6012" w:rsidP="001E6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5</w:t>
      </w:r>
      <w:r w:rsidRPr="001E6012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.</w:t>
      </w:r>
      <w:r w:rsidRPr="001E6012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 </w:t>
      </w:r>
      <w:r w:rsidRPr="001E6012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Запрещайте пребывание детей вблизи водоёмов, выход на лёд.</w:t>
      </w:r>
    </w:p>
    <w:p w:rsidR="001E6012" w:rsidRDefault="001E6012" w:rsidP="001E6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6</w:t>
      </w:r>
      <w:r w:rsidRPr="001E6012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.</w:t>
      </w:r>
      <w:r w:rsidRPr="001E6012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 </w:t>
      </w:r>
      <w:r w:rsidRPr="001E6012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Контролируйте временной режим и информацию при просмотре ребёнком телевизора и работе на компьютере.</w:t>
      </w:r>
    </w:p>
    <w:p w:rsidR="001E6012" w:rsidRDefault="001E6012" w:rsidP="001E6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7</w:t>
      </w:r>
      <w:r w:rsidRPr="001E6012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.</w:t>
      </w:r>
      <w:r w:rsidRPr="001E6012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 </w:t>
      </w:r>
      <w:r w:rsidRPr="001E6012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Помните, что от природы дети беспечны и доверчивы. Внимание у детей бывает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 xml:space="preserve"> рассеянным. Поэтому, чем чаще В</w:t>
      </w:r>
      <w:r w:rsidRPr="001E6012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ы напоминаете ребенку несложные правила поведения, тем больше вероятность, что он их запомнит, и будет применять.</w:t>
      </w:r>
    </w:p>
    <w:p w:rsidR="001E6012" w:rsidRPr="001E6012" w:rsidRDefault="001E6012" w:rsidP="001E6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</w:pPr>
      <w:bookmarkStart w:id="0" w:name="_GoBack"/>
      <w:bookmarkEnd w:id="0"/>
    </w:p>
    <w:p w:rsidR="00E22977" w:rsidRDefault="00E229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</w:pPr>
    </w:p>
    <w:p w:rsidR="003740C7" w:rsidRPr="00E22977" w:rsidRDefault="003740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</w:pPr>
    </w:p>
    <w:sectPr w:rsidR="003740C7" w:rsidRPr="00E22977" w:rsidSect="001E54A4">
      <w:head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863" w:rsidRDefault="00B97863" w:rsidP="003E7429">
      <w:pPr>
        <w:spacing w:after="0" w:line="240" w:lineRule="auto"/>
      </w:pPr>
      <w:r>
        <w:separator/>
      </w:r>
    </w:p>
  </w:endnote>
  <w:endnote w:type="continuationSeparator" w:id="0">
    <w:p w:rsidR="00B97863" w:rsidRDefault="00B97863" w:rsidP="003E7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863" w:rsidRDefault="00B97863" w:rsidP="003E7429">
      <w:pPr>
        <w:spacing w:after="0" w:line="240" w:lineRule="auto"/>
      </w:pPr>
      <w:r>
        <w:separator/>
      </w:r>
    </w:p>
  </w:footnote>
  <w:footnote w:type="continuationSeparator" w:id="0">
    <w:p w:rsidR="00B97863" w:rsidRDefault="00B97863" w:rsidP="003E74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73079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3E7429" w:rsidRPr="003E7429" w:rsidRDefault="003E7429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3E7429">
          <w:rPr>
            <w:rFonts w:ascii="Times New Roman" w:hAnsi="Times New Roman" w:cs="Times New Roman"/>
            <w:sz w:val="24"/>
          </w:rPr>
          <w:fldChar w:fldCharType="begin"/>
        </w:r>
        <w:r w:rsidRPr="003E7429">
          <w:rPr>
            <w:rFonts w:ascii="Times New Roman" w:hAnsi="Times New Roman" w:cs="Times New Roman"/>
            <w:sz w:val="24"/>
          </w:rPr>
          <w:instrText>PAGE   \* MERGEFORMAT</w:instrText>
        </w:r>
        <w:r w:rsidRPr="003E7429">
          <w:rPr>
            <w:rFonts w:ascii="Times New Roman" w:hAnsi="Times New Roman" w:cs="Times New Roman"/>
            <w:sz w:val="24"/>
          </w:rPr>
          <w:fldChar w:fldCharType="separate"/>
        </w:r>
        <w:r w:rsidR="001E6012">
          <w:rPr>
            <w:rFonts w:ascii="Times New Roman" w:hAnsi="Times New Roman" w:cs="Times New Roman"/>
            <w:noProof/>
            <w:sz w:val="24"/>
          </w:rPr>
          <w:t>2</w:t>
        </w:r>
        <w:r w:rsidRPr="003E7429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3E7429" w:rsidRDefault="003E742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E3A"/>
    <w:rsid w:val="00002D3D"/>
    <w:rsid w:val="000076C7"/>
    <w:rsid w:val="00015648"/>
    <w:rsid w:val="000213AA"/>
    <w:rsid w:val="00065FBB"/>
    <w:rsid w:val="00072311"/>
    <w:rsid w:val="000868BE"/>
    <w:rsid w:val="000A43DD"/>
    <w:rsid w:val="000B39E1"/>
    <w:rsid w:val="000D2FFB"/>
    <w:rsid w:val="000F19A0"/>
    <w:rsid w:val="00100244"/>
    <w:rsid w:val="00104C15"/>
    <w:rsid w:val="00107DAD"/>
    <w:rsid w:val="00125E41"/>
    <w:rsid w:val="00166E8F"/>
    <w:rsid w:val="00194F96"/>
    <w:rsid w:val="001A697D"/>
    <w:rsid w:val="001E54A4"/>
    <w:rsid w:val="001E6012"/>
    <w:rsid w:val="001F4AFC"/>
    <w:rsid w:val="00200D3E"/>
    <w:rsid w:val="00243073"/>
    <w:rsid w:val="00246BA9"/>
    <w:rsid w:val="002A05F7"/>
    <w:rsid w:val="002A40BE"/>
    <w:rsid w:val="002B1CC1"/>
    <w:rsid w:val="002B3CE5"/>
    <w:rsid w:val="002C338A"/>
    <w:rsid w:val="002E37CD"/>
    <w:rsid w:val="00345A4D"/>
    <w:rsid w:val="003740C7"/>
    <w:rsid w:val="003853D4"/>
    <w:rsid w:val="003B4FE5"/>
    <w:rsid w:val="003E2747"/>
    <w:rsid w:val="003E7429"/>
    <w:rsid w:val="00410F4A"/>
    <w:rsid w:val="0042607C"/>
    <w:rsid w:val="004B586E"/>
    <w:rsid w:val="00525429"/>
    <w:rsid w:val="00581E74"/>
    <w:rsid w:val="006527F8"/>
    <w:rsid w:val="00685AF1"/>
    <w:rsid w:val="006E3E83"/>
    <w:rsid w:val="00717032"/>
    <w:rsid w:val="00740232"/>
    <w:rsid w:val="007E5578"/>
    <w:rsid w:val="007E6810"/>
    <w:rsid w:val="00855E02"/>
    <w:rsid w:val="00884FB7"/>
    <w:rsid w:val="00892E3A"/>
    <w:rsid w:val="008B0324"/>
    <w:rsid w:val="008B6090"/>
    <w:rsid w:val="008E1936"/>
    <w:rsid w:val="008E367B"/>
    <w:rsid w:val="0094526A"/>
    <w:rsid w:val="00954673"/>
    <w:rsid w:val="009659C8"/>
    <w:rsid w:val="009757A9"/>
    <w:rsid w:val="009B5DA3"/>
    <w:rsid w:val="00A43051"/>
    <w:rsid w:val="00A45AF2"/>
    <w:rsid w:val="00A7097D"/>
    <w:rsid w:val="00AB0D5B"/>
    <w:rsid w:val="00AD1CFD"/>
    <w:rsid w:val="00B253AA"/>
    <w:rsid w:val="00B31EB8"/>
    <w:rsid w:val="00B31FC0"/>
    <w:rsid w:val="00B764CA"/>
    <w:rsid w:val="00B97863"/>
    <w:rsid w:val="00BA6055"/>
    <w:rsid w:val="00C06908"/>
    <w:rsid w:val="00C5290D"/>
    <w:rsid w:val="00C537DF"/>
    <w:rsid w:val="00CC3832"/>
    <w:rsid w:val="00D0263F"/>
    <w:rsid w:val="00D36D0F"/>
    <w:rsid w:val="00D52E1E"/>
    <w:rsid w:val="00D92E4D"/>
    <w:rsid w:val="00DA2B91"/>
    <w:rsid w:val="00DE759F"/>
    <w:rsid w:val="00E010C1"/>
    <w:rsid w:val="00E03CD3"/>
    <w:rsid w:val="00E04A05"/>
    <w:rsid w:val="00E203CB"/>
    <w:rsid w:val="00E22977"/>
    <w:rsid w:val="00E44820"/>
    <w:rsid w:val="00E6395B"/>
    <w:rsid w:val="00E71EF7"/>
    <w:rsid w:val="00E76E89"/>
    <w:rsid w:val="00EB4A75"/>
    <w:rsid w:val="00EC4869"/>
    <w:rsid w:val="00ED5BC3"/>
    <w:rsid w:val="00EE5405"/>
    <w:rsid w:val="00F37446"/>
    <w:rsid w:val="00F536B4"/>
    <w:rsid w:val="00FB3F94"/>
    <w:rsid w:val="00FE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0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2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D3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E7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7429"/>
  </w:style>
  <w:style w:type="paragraph" w:styleId="a8">
    <w:name w:val="footer"/>
    <w:basedOn w:val="a"/>
    <w:link w:val="a9"/>
    <w:uiPriority w:val="99"/>
    <w:unhideWhenUsed/>
    <w:rsid w:val="003E7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7429"/>
  </w:style>
  <w:style w:type="character" w:styleId="aa">
    <w:name w:val="Strong"/>
    <w:basedOn w:val="a0"/>
    <w:uiPriority w:val="22"/>
    <w:qFormat/>
    <w:rsid w:val="00EE5405"/>
    <w:rPr>
      <w:b/>
      <w:bCs/>
    </w:rPr>
  </w:style>
  <w:style w:type="paragraph" w:styleId="ab">
    <w:name w:val="List Paragraph"/>
    <w:basedOn w:val="a"/>
    <w:uiPriority w:val="34"/>
    <w:qFormat/>
    <w:rsid w:val="002E37CD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345A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0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2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D3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E7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7429"/>
  </w:style>
  <w:style w:type="paragraph" w:styleId="a8">
    <w:name w:val="footer"/>
    <w:basedOn w:val="a"/>
    <w:link w:val="a9"/>
    <w:uiPriority w:val="99"/>
    <w:unhideWhenUsed/>
    <w:rsid w:val="003E7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7429"/>
  </w:style>
  <w:style w:type="character" w:styleId="aa">
    <w:name w:val="Strong"/>
    <w:basedOn w:val="a0"/>
    <w:uiPriority w:val="22"/>
    <w:qFormat/>
    <w:rsid w:val="00EE5405"/>
    <w:rPr>
      <w:b/>
      <w:bCs/>
    </w:rPr>
  </w:style>
  <w:style w:type="paragraph" w:styleId="ab">
    <w:name w:val="List Paragraph"/>
    <w:basedOn w:val="a"/>
    <w:uiPriority w:val="34"/>
    <w:qFormat/>
    <w:rsid w:val="002E37CD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345A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8624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970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88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340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3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2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7203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090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765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47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5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0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7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1503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6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17144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30373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67055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33870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1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6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2246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40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258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698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4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1817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29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833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14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2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9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02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4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1071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850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5308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9026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0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05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78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710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300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8811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255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37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6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694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155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891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16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3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24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2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733066">
          <w:marLeft w:val="0"/>
          <w:marRight w:val="0"/>
          <w:marTop w:val="0"/>
          <w:marBottom w:val="3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1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644937">
          <w:marLeft w:val="0"/>
          <w:marRight w:val="0"/>
          <w:marTop w:val="0"/>
          <w:marBottom w:val="326"/>
          <w:divBdr>
            <w:top w:val="single" w:sz="6" w:space="12" w:color="FFECCC"/>
            <w:left w:val="single" w:sz="6" w:space="31" w:color="FFECCC"/>
            <w:bottom w:val="single" w:sz="6" w:space="12" w:color="FFECCC"/>
            <w:right w:val="single" w:sz="6" w:space="12" w:color="FFECCC"/>
          </w:divBdr>
        </w:div>
        <w:div w:id="11703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8437">
          <w:marLeft w:val="0"/>
          <w:marRight w:val="0"/>
          <w:marTop w:val="0"/>
          <w:marBottom w:val="3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5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32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4777">
          <w:marLeft w:val="0"/>
          <w:marRight w:val="0"/>
          <w:marTop w:val="0"/>
          <w:marBottom w:val="3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3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283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877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3342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185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30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45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870226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0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93584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2884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22354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58487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30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76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30165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52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63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858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34391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6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24578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207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5431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40115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88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8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2320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1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677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282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3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802529">
          <w:marLeft w:val="0"/>
          <w:marRight w:val="0"/>
          <w:marTop w:val="0"/>
          <w:marBottom w:val="3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1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29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3229">
          <w:marLeft w:val="0"/>
          <w:marRight w:val="0"/>
          <w:marTop w:val="0"/>
          <w:marBottom w:val="3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5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3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61249">
          <w:marLeft w:val="0"/>
          <w:marRight w:val="0"/>
          <w:marTop w:val="0"/>
          <w:marBottom w:val="3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1707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177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461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11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9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9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0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1376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493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2061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988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4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1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74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4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16631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429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54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260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87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6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9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5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72419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969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113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300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78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75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572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510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060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164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77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15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9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6792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974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89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7317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1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20</cp:revision>
  <dcterms:created xsi:type="dcterms:W3CDTF">2025-01-10T17:14:00Z</dcterms:created>
  <dcterms:modified xsi:type="dcterms:W3CDTF">2026-03-09T10:05:00Z</dcterms:modified>
</cp:coreProperties>
</file>