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9D1" w:rsidRDefault="00136151">
      <w:pPr>
        <w:pStyle w:val="Standard"/>
      </w:pPr>
      <w:bookmarkStart w:id="0" w:name="_GoBack"/>
      <w:r>
        <w:rPr>
          <w:rFonts w:ascii="Times New Roman" w:hAnsi="Times New Roman" w:cs="Times New Roman"/>
          <w:b/>
          <w:bCs/>
          <w:szCs w:val="28"/>
        </w:rPr>
        <w:t>Алгоритм действий при пожаре</w:t>
      </w:r>
      <w:bookmarkEnd w:id="0"/>
    </w:p>
    <w:p w:rsidR="003109D1" w:rsidRDefault="003109D1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3109D1" w:rsidRDefault="00136151">
      <w:pPr>
        <w:pStyle w:val="Standard"/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1. Необходимо немедленно вызвать пожарную охрану по телефону </w:t>
      </w:r>
      <w:proofErr w:type="gramStart"/>
      <w:r>
        <w:rPr>
          <w:rFonts w:ascii="Times New Roman" w:hAnsi="Times New Roman" w:cs="Times New Roman"/>
          <w:szCs w:val="28"/>
        </w:rPr>
        <w:t xml:space="preserve">01,   </w:t>
      </w:r>
      <w:proofErr w:type="gramEnd"/>
      <w:r>
        <w:rPr>
          <w:rFonts w:ascii="Times New Roman" w:hAnsi="Times New Roman" w:cs="Times New Roman"/>
          <w:szCs w:val="28"/>
        </w:rPr>
        <w:t xml:space="preserve">            101 или 112, сообщить свой точный адрес, место пожара. Детям — если рядом </w:t>
      </w:r>
      <w:r>
        <w:rPr>
          <w:rFonts w:ascii="Times New Roman" w:hAnsi="Times New Roman" w:cs="Times New Roman"/>
          <w:szCs w:val="28"/>
        </w:rPr>
        <w:t>есть взрослые, сразу позвать их на помощь.</w:t>
      </w:r>
    </w:p>
    <w:p w:rsidR="003109D1" w:rsidRDefault="00136151">
      <w:pPr>
        <w:pStyle w:val="Standard"/>
        <w:ind w:firstLine="709"/>
        <w:jc w:val="both"/>
      </w:pPr>
      <w:r>
        <w:rPr>
          <w:rFonts w:ascii="Times New Roman" w:hAnsi="Times New Roman" w:cs="Times New Roman"/>
          <w:szCs w:val="28"/>
        </w:rPr>
        <w:t>2.  В первую очередь спасти детей и малоподвижных взрослых.</w:t>
      </w:r>
    </w:p>
    <w:p w:rsidR="003109D1" w:rsidRDefault="00136151">
      <w:pPr>
        <w:pStyle w:val="Standard"/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3. По возможности принять меры к тушению возгорания заливая его водой, засыпая </w:t>
      </w:r>
      <w:proofErr w:type="spellStart"/>
      <w:r>
        <w:rPr>
          <w:rFonts w:ascii="Times New Roman" w:hAnsi="Times New Roman" w:cs="Times New Roman"/>
          <w:szCs w:val="28"/>
        </w:rPr>
        <w:t>землей</w:t>
      </w:r>
      <w:proofErr w:type="spellEnd"/>
      <w:r>
        <w:rPr>
          <w:rFonts w:ascii="Times New Roman" w:hAnsi="Times New Roman" w:cs="Times New Roman"/>
          <w:szCs w:val="28"/>
        </w:rPr>
        <w:t xml:space="preserve"> из цветочного кашпо или накрыв толстым одеялом (покрывалом).  Следу</w:t>
      </w:r>
      <w:r>
        <w:rPr>
          <w:rFonts w:ascii="Times New Roman" w:hAnsi="Times New Roman" w:cs="Times New Roman"/>
          <w:szCs w:val="28"/>
        </w:rPr>
        <w:t>ет помнить, что потушить такими способами пожар можно только в самом начале его развития.</w:t>
      </w:r>
    </w:p>
    <w:p w:rsidR="003109D1" w:rsidRDefault="00136151">
      <w:pPr>
        <w:pStyle w:val="Standard"/>
        <w:ind w:firstLine="709"/>
        <w:jc w:val="both"/>
      </w:pPr>
      <w:r>
        <w:rPr>
          <w:rFonts w:ascii="Times New Roman" w:hAnsi="Times New Roman" w:cs="Times New Roman"/>
          <w:szCs w:val="28"/>
        </w:rPr>
        <w:t>4. Ни в коем случае не тушите водой горящие электропроводку</w:t>
      </w:r>
      <w:r>
        <w:rPr>
          <w:rFonts w:ascii="Times New Roman" w:hAnsi="Times New Roman" w:cs="Times New Roman"/>
          <w:szCs w:val="28"/>
        </w:rPr>
        <w:br/>
      </w:r>
      <w:r>
        <w:rPr>
          <w:rFonts w:ascii="Times New Roman" w:hAnsi="Times New Roman" w:cs="Times New Roman"/>
          <w:szCs w:val="28"/>
        </w:rPr>
        <w:t>и электроприборы, находящиеся под напряжением — это опасно для жизни.</w:t>
      </w:r>
    </w:p>
    <w:p w:rsidR="003109D1" w:rsidRDefault="00136151">
      <w:pPr>
        <w:pStyle w:val="Standard"/>
        <w:ind w:firstLine="709"/>
        <w:jc w:val="both"/>
      </w:pPr>
      <w:r>
        <w:rPr>
          <w:rFonts w:ascii="Times New Roman" w:hAnsi="Times New Roman" w:cs="Times New Roman"/>
          <w:szCs w:val="28"/>
        </w:rPr>
        <w:t>5. Если вы видите, что не сможете сп</w:t>
      </w:r>
      <w:r>
        <w:rPr>
          <w:rFonts w:ascii="Times New Roman" w:hAnsi="Times New Roman" w:cs="Times New Roman"/>
          <w:szCs w:val="28"/>
        </w:rPr>
        <w:t xml:space="preserve">равиться с </w:t>
      </w:r>
      <w:proofErr w:type="spellStart"/>
      <w:r>
        <w:rPr>
          <w:rFonts w:ascii="Times New Roman" w:hAnsi="Times New Roman" w:cs="Times New Roman"/>
          <w:szCs w:val="28"/>
        </w:rPr>
        <w:t>огнем</w:t>
      </w:r>
      <w:proofErr w:type="spellEnd"/>
      <w:r>
        <w:rPr>
          <w:rFonts w:ascii="Times New Roman" w:hAnsi="Times New Roman" w:cs="Times New Roman"/>
          <w:szCs w:val="28"/>
        </w:rPr>
        <w:t>, срочно покиньте помещение, прикройте за собой дверь для предотвращения распространения дыма</w:t>
      </w:r>
      <w:r>
        <w:rPr>
          <w:rFonts w:ascii="Times New Roman" w:hAnsi="Times New Roman" w:cs="Times New Roman"/>
          <w:szCs w:val="28"/>
        </w:rPr>
        <w:br/>
      </w:r>
      <w:r>
        <w:rPr>
          <w:rFonts w:ascii="Times New Roman" w:hAnsi="Times New Roman" w:cs="Times New Roman"/>
          <w:szCs w:val="28"/>
        </w:rPr>
        <w:t>в коридоре.</w:t>
      </w:r>
    </w:p>
    <w:p w:rsidR="003109D1" w:rsidRDefault="00136151">
      <w:pPr>
        <w:pStyle w:val="Standard"/>
        <w:ind w:firstLine="709"/>
        <w:jc w:val="both"/>
      </w:pPr>
      <w:r>
        <w:rPr>
          <w:rFonts w:ascii="Times New Roman" w:hAnsi="Times New Roman" w:cs="Times New Roman"/>
          <w:szCs w:val="28"/>
        </w:rPr>
        <w:t>6. Не прячьтесь и не прячьте детей в задымленном помещении в укромные места (шкаф, под кровать, кладовку).</w:t>
      </w:r>
    </w:p>
    <w:p w:rsidR="003109D1" w:rsidRDefault="00136151">
      <w:pPr>
        <w:pStyle w:val="Standard"/>
        <w:ind w:firstLine="709"/>
        <w:jc w:val="both"/>
      </w:pPr>
      <w:r>
        <w:rPr>
          <w:rFonts w:ascii="Times New Roman" w:hAnsi="Times New Roman" w:cs="Times New Roman"/>
          <w:szCs w:val="28"/>
        </w:rPr>
        <w:t>7. Установите в квартире, д</w:t>
      </w:r>
      <w:r>
        <w:rPr>
          <w:rFonts w:ascii="Times New Roman" w:hAnsi="Times New Roman" w:cs="Times New Roman"/>
          <w:szCs w:val="28"/>
        </w:rPr>
        <w:t>оме, бане, гараже огнетушитель.</w:t>
      </w:r>
    </w:p>
    <w:p w:rsidR="003109D1" w:rsidRDefault="00136151">
      <w:pPr>
        <w:pStyle w:val="Standard"/>
        <w:ind w:firstLine="709"/>
        <w:jc w:val="both"/>
      </w:pPr>
      <w:r>
        <w:rPr>
          <w:rFonts w:ascii="Times New Roman" w:hAnsi="Times New Roman" w:cs="Times New Roman"/>
          <w:szCs w:val="28"/>
        </w:rPr>
        <w:t xml:space="preserve">8. В жилом помещении установите </w:t>
      </w:r>
      <w:r>
        <w:rPr>
          <w:rFonts w:ascii="Times New Roman" w:hAnsi="Times New Roman" w:cs="Times New Roman"/>
          <w:color w:val="000000"/>
          <w:szCs w:val="28"/>
          <w:lang w:bidi="ru-RU"/>
        </w:rPr>
        <w:t xml:space="preserve">автономный дымовой пожарный </w:t>
      </w:r>
      <w:proofErr w:type="spellStart"/>
      <w:r>
        <w:rPr>
          <w:rFonts w:ascii="Times New Roman" w:hAnsi="Times New Roman" w:cs="Times New Roman"/>
          <w:color w:val="000000"/>
          <w:szCs w:val="28"/>
          <w:lang w:bidi="ru-RU"/>
        </w:rPr>
        <w:t>извещатель</w:t>
      </w:r>
      <w:proofErr w:type="spellEnd"/>
      <w:r>
        <w:rPr>
          <w:rFonts w:ascii="Times New Roman" w:hAnsi="Times New Roman" w:cs="Times New Roman"/>
          <w:color w:val="000000"/>
          <w:szCs w:val="28"/>
          <w:lang w:bidi="ru-RU"/>
        </w:rPr>
        <w:t>.</w:t>
      </w:r>
    </w:p>
    <w:sectPr w:rsidR="003109D1">
      <w:headerReference w:type="default" r:id="rId7"/>
      <w:footerReference w:type="firs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151" w:rsidRDefault="00136151">
      <w:r>
        <w:separator/>
      </w:r>
    </w:p>
  </w:endnote>
  <w:endnote w:type="continuationSeparator" w:id="0">
    <w:p w:rsidR="00136151" w:rsidRDefault="0013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0B0" w:rsidRDefault="00136151">
    <w:pPr>
      <w:pStyle w:val="ad"/>
      <w:jc w:val="left"/>
    </w:pPr>
    <w:r>
      <w:t>ГУ МЧС России по Калужской области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151" w:rsidRDefault="00136151">
      <w:r>
        <w:rPr>
          <w:color w:val="000000"/>
        </w:rPr>
        <w:separator/>
      </w:r>
    </w:p>
  </w:footnote>
  <w:footnote w:type="continuationSeparator" w:id="0">
    <w:p w:rsidR="00136151" w:rsidRDefault="0013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0B0" w:rsidRDefault="00136151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827"/>
    <w:multiLevelType w:val="multilevel"/>
    <w:tmpl w:val="995A7F68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1" w15:restartNumberingAfterBreak="0">
    <w:nsid w:val="06CF544F"/>
    <w:multiLevelType w:val="multilevel"/>
    <w:tmpl w:val="2DC2B31C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2" w15:restartNumberingAfterBreak="0">
    <w:nsid w:val="0F864B7B"/>
    <w:multiLevelType w:val="multilevel"/>
    <w:tmpl w:val="C92C2B6E"/>
    <w:styleLink w:val="a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3" w15:restartNumberingAfterBreak="0">
    <w:nsid w:val="10473870"/>
    <w:multiLevelType w:val="multilevel"/>
    <w:tmpl w:val="AD24E7D2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25EE4A22"/>
    <w:multiLevelType w:val="multilevel"/>
    <w:tmpl w:val="96F4884A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5" w15:restartNumberingAfterBreak="0">
    <w:nsid w:val="2FB32BD8"/>
    <w:multiLevelType w:val="multilevel"/>
    <w:tmpl w:val="6AE8B518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6" w15:restartNumberingAfterBreak="0">
    <w:nsid w:val="3BC24BCC"/>
    <w:multiLevelType w:val="multilevel"/>
    <w:tmpl w:val="4BAC7E9A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7" w15:restartNumberingAfterBreak="0">
    <w:nsid w:val="4BF82A64"/>
    <w:multiLevelType w:val="multilevel"/>
    <w:tmpl w:val="DA2C7D34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8" w15:restartNumberingAfterBreak="0">
    <w:nsid w:val="5A8E3424"/>
    <w:multiLevelType w:val="multilevel"/>
    <w:tmpl w:val="F3F228CC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9" w15:restartNumberingAfterBreak="0">
    <w:nsid w:val="69953EA6"/>
    <w:multiLevelType w:val="multilevel"/>
    <w:tmpl w:val="591638CE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10" w15:restartNumberingAfterBreak="0">
    <w:nsid w:val="6AC42C57"/>
    <w:multiLevelType w:val="multilevel"/>
    <w:tmpl w:val="97868940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11" w15:restartNumberingAfterBreak="0">
    <w:nsid w:val="730B4866"/>
    <w:multiLevelType w:val="multilevel"/>
    <w:tmpl w:val="6B9A5466"/>
    <w:styleLink w:val="a0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12" w15:restartNumberingAfterBreak="0">
    <w:nsid w:val="7D9510F9"/>
    <w:multiLevelType w:val="multilevel"/>
    <w:tmpl w:val="CB7E4768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10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109D1"/>
    <w:rsid w:val="00136151"/>
    <w:rsid w:val="003109D1"/>
    <w:rsid w:val="009B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D3DEC-9033-4A02-A10B-BF3B5CC2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suppressAutoHyphens/>
    </w:pPr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customStyle="1" w:styleId="a7">
    <w:name w:val="Название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gpn18</dc:creator>
  <cp:lastModifiedBy>Историк</cp:lastModifiedBy>
  <cp:revision>2</cp:revision>
  <dcterms:created xsi:type="dcterms:W3CDTF">2026-03-16T07:01:00Z</dcterms:created>
  <dcterms:modified xsi:type="dcterms:W3CDTF">2026-03-16T07:01:00Z</dcterms:modified>
</cp:coreProperties>
</file>